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89" w:rsidRDefault="00B97489" w:rsidP="00B97489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КОЧКОВСКОГО СЕЛЬСОВЕТА </w:t>
      </w:r>
    </w:p>
    <w:p w:rsidR="00B97489" w:rsidRDefault="00B97489" w:rsidP="00B97489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B97489" w:rsidRPr="002517CB" w:rsidRDefault="00B97489" w:rsidP="00B974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7CB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2517CB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B97489" w:rsidRPr="002517CB" w:rsidRDefault="00B97489" w:rsidP="00B974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7C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97489" w:rsidRPr="002517CB" w:rsidRDefault="00B97489" w:rsidP="00B9748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четвертой</w:t>
      </w:r>
      <w:r w:rsidRPr="002517CB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B97489" w:rsidRPr="002517CB" w:rsidRDefault="00B97489" w:rsidP="00B9748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97489" w:rsidRPr="002517CB" w:rsidRDefault="00EF690C" w:rsidP="00B974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25.03. 2021</w:t>
      </w:r>
      <w:r w:rsidR="00B97489" w:rsidRPr="002517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B9748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 4</w:t>
      </w:r>
    </w:p>
    <w:p w:rsidR="00B97489" w:rsidRDefault="00B97489" w:rsidP="00B97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489" w:rsidRDefault="00B97489" w:rsidP="00B97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20.11.2020 №10 «</w:t>
      </w:r>
      <w:r w:rsidRPr="00A345D8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нестационарных торговых объектов на территории </w:t>
      </w:r>
      <w:proofErr w:type="spellStart"/>
      <w:r w:rsidRPr="00A345D8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345D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345D8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345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345D8">
        <w:rPr>
          <w:rFonts w:ascii="Times New Roman" w:hAnsi="Times New Roman" w:cs="Times New Roman"/>
          <w:sz w:val="28"/>
          <w:szCs w:val="28"/>
        </w:rPr>
        <w:t>В соответствии с</w:t>
      </w:r>
      <w:r w:rsidR="00EF690C">
        <w:rPr>
          <w:rFonts w:ascii="Times New Roman" w:hAnsi="Times New Roman" w:cs="Times New Roman"/>
          <w:sz w:val="28"/>
          <w:szCs w:val="28"/>
        </w:rPr>
        <w:t>о</w:t>
      </w:r>
      <w:r w:rsidRPr="00A34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статьей 3.3. Федерального</w:t>
      </w:r>
      <w:r w:rsidR="00EF690C">
        <w:rPr>
          <w:rFonts w:ascii="Times New Roman" w:hAnsi="Times New Roman" w:cs="Times New Roman"/>
          <w:sz w:val="28"/>
          <w:szCs w:val="28"/>
        </w:rPr>
        <w:t xml:space="preserve"> закона от 25.11.2001 №137-ФЗ «О</w:t>
      </w:r>
      <w:r>
        <w:rPr>
          <w:rFonts w:ascii="Times New Roman" w:hAnsi="Times New Roman" w:cs="Times New Roman"/>
          <w:sz w:val="28"/>
          <w:szCs w:val="28"/>
        </w:rPr>
        <w:t xml:space="preserve"> введении в действие Земельного кодекса Российской Федерации»</w:t>
      </w:r>
      <w:r w:rsidRPr="00A345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7489" w:rsidRPr="00A07FD7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Pr="00A07FD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1. </w:t>
      </w:r>
      <w:r w:rsidR="00EF690C">
        <w:rPr>
          <w:rFonts w:ascii="Times New Roman" w:hAnsi="Times New Roman" w:cs="Times New Roman"/>
          <w:sz w:val="28"/>
          <w:szCs w:val="28"/>
        </w:rPr>
        <w:t>Внести следующие изменени</w:t>
      </w:r>
      <w:r w:rsidRPr="00B97489">
        <w:rPr>
          <w:rFonts w:ascii="Times New Roman" w:hAnsi="Times New Roman" w:cs="Times New Roman"/>
          <w:sz w:val="28"/>
          <w:szCs w:val="28"/>
        </w:rPr>
        <w:t>я</w:t>
      </w:r>
      <w:r w:rsidR="00EF690C">
        <w:rPr>
          <w:rFonts w:ascii="Times New Roman" w:hAnsi="Times New Roman" w:cs="Times New Roman"/>
          <w:sz w:val="28"/>
          <w:szCs w:val="28"/>
        </w:rPr>
        <w:t xml:space="preserve"> </w:t>
      </w:r>
      <w:r w:rsidRPr="00B97489">
        <w:rPr>
          <w:rFonts w:ascii="Times New Roman" w:hAnsi="Times New Roman" w:cs="Times New Roman"/>
          <w:sz w:val="28"/>
          <w:szCs w:val="28"/>
        </w:rPr>
        <w:t xml:space="preserve">в решение Совета депутатов </w:t>
      </w:r>
      <w:proofErr w:type="spellStart"/>
      <w:r w:rsidRPr="00B9748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974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748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974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20.11.2020 №10 «Об утверждении порядка размещения нестационарных торговых объектов на территории </w:t>
      </w:r>
      <w:proofErr w:type="spellStart"/>
      <w:r w:rsidRPr="00B9748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974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748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974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пункте 1.3. раздела 1 </w:t>
      </w:r>
      <w:r w:rsidR="001D0182">
        <w:rPr>
          <w:rFonts w:ascii="Times New Roman" w:hAnsi="Times New Roman" w:cs="Times New Roman"/>
          <w:sz w:val="28"/>
          <w:szCs w:val="28"/>
        </w:rPr>
        <w:t xml:space="preserve">Порядка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«или государственная собственность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разграничена» исключить.</w:t>
      </w:r>
    </w:p>
    <w:p w:rsidR="00B97489" w:rsidRP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7.1.2 раздела 7 Порядка</w:t>
      </w:r>
      <w:r w:rsidR="001D0182">
        <w:rPr>
          <w:rFonts w:ascii="Times New Roman" w:hAnsi="Times New Roman" w:cs="Times New Roman"/>
          <w:sz w:val="28"/>
          <w:szCs w:val="28"/>
        </w:rPr>
        <w:t xml:space="preserve"> слово «пунктом» заменить словами «</w:t>
      </w:r>
      <w:r w:rsidR="001D0182" w:rsidRPr="00A345D8">
        <w:rPr>
          <w:rFonts w:ascii="Times New Roman" w:hAnsi="Times New Roman" w:cs="Times New Roman"/>
          <w:sz w:val="28"/>
          <w:szCs w:val="28"/>
        </w:rPr>
        <w:t>подпунктом б) пункта 7.1.</w:t>
      </w:r>
      <w:r w:rsidR="001D0182">
        <w:rPr>
          <w:rFonts w:ascii="Times New Roman" w:hAnsi="Times New Roman" w:cs="Times New Roman"/>
          <w:sz w:val="28"/>
          <w:szCs w:val="28"/>
        </w:rPr>
        <w:t>».</w:t>
      </w: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A345D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опубликования</w:t>
      </w:r>
      <w:r w:rsidRPr="00A345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A345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7489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С.Н.Бредихин</w:t>
      </w: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489" w:rsidRPr="00A345D8" w:rsidRDefault="00B97489" w:rsidP="00B9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489"/>
    <w:rsid w:val="00046716"/>
    <w:rsid w:val="00093A5D"/>
    <w:rsid w:val="000F5B36"/>
    <w:rsid w:val="001A2872"/>
    <w:rsid w:val="001D0182"/>
    <w:rsid w:val="0022093F"/>
    <w:rsid w:val="00266D79"/>
    <w:rsid w:val="005A376A"/>
    <w:rsid w:val="006D1BB2"/>
    <w:rsid w:val="006D51DB"/>
    <w:rsid w:val="007434A3"/>
    <w:rsid w:val="00810531"/>
    <w:rsid w:val="009E5366"/>
    <w:rsid w:val="00A20D0A"/>
    <w:rsid w:val="00A80362"/>
    <w:rsid w:val="00AE7235"/>
    <w:rsid w:val="00B00812"/>
    <w:rsid w:val="00B03A94"/>
    <w:rsid w:val="00B84C36"/>
    <w:rsid w:val="00B97489"/>
    <w:rsid w:val="00BE5265"/>
    <w:rsid w:val="00C1660B"/>
    <w:rsid w:val="00C72E6F"/>
    <w:rsid w:val="00CB009F"/>
    <w:rsid w:val="00CE196C"/>
    <w:rsid w:val="00D069F6"/>
    <w:rsid w:val="00E06CB7"/>
    <w:rsid w:val="00EF690C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89"/>
  </w:style>
  <w:style w:type="paragraph" w:styleId="1">
    <w:name w:val="heading 1"/>
    <w:basedOn w:val="a"/>
    <w:next w:val="a"/>
    <w:link w:val="10"/>
    <w:qFormat/>
    <w:rsid w:val="00B974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9748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3</cp:revision>
  <dcterms:created xsi:type="dcterms:W3CDTF">2021-03-23T08:18:00Z</dcterms:created>
  <dcterms:modified xsi:type="dcterms:W3CDTF">2021-03-24T09:06:00Z</dcterms:modified>
</cp:coreProperties>
</file>